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0C65B7" w:rsidRDefault="000C65B7" w:rsidP="000C65B7">
      <w:pPr>
        <w:spacing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 w:rsidRPr="00E53B0A">
        <w:rPr>
          <w:rFonts w:ascii="Times New Roman" w:hAnsi="Times New Roman" w:cs="Times New Roman"/>
          <w:sz w:val="24"/>
          <w:lang w:val="uk-UA"/>
        </w:rPr>
        <w:t>Миколаївська загальноосвітня школа-інтернат № 3</w:t>
      </w:r>
    </w:p>
    <w:p w:rsidR="000C65B7" w:rsidRDefault="000C65B7" w:rsidP="000C65B7">
      <w:pPr>
        <w:spacing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Миколаївської обласної ради</w:t>
      </w:r>
    </w:p>
    <w:p w:rsidR="000C65B7" w:rsidRPr="00E53B0A" w:rsidRDefault="000C65B7" w:rsidP="000C65B7">
      <w:pPr>
        <w:spacing w:line="240" w:lineRule="auto"/>
        <w:jc w:val="center"/>
        <w:rPr>
          <w:rFonts w:ascii="Times New Roman" w:hAnsi="Times New Roman" w:cs="Times New Roman"/>
          <w:sz w:val="24"/>
          <w:lang w:val="uk-UA"/>
        </w:rPr>
      </w:pPr>
    </w:p>
    <w:p w:rsidR="000C65B7" w:rsidRDefault="00FE04A4" w:rsidP="000C65B7">
      <w:pPr>
        <w:jc w:val="right"/>
        <w:rPr>
          <w:rFonts w:ascii="Times New Roman" w:hAnsi="Times New Roman" w:cs="Times New Roman"/>
          <w:sz w:val="16"/>
          <w:lang w:val="uk-UA"/>
        </w:rPr>
      </w:pPr>
      <w:r w:rsidRPr="00FE04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7.4pt;margin-top:14.65pt;width:453.6pt;height:371.9pt;z-index:25166028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IszAIAAIgFAAAOAAAAZHJzL2Uyb0RvYy54bWysVMtuEzEU3SPxD5b3dDJ5kDbqpAqtAkiF&#10;VqRV147Hk7Hksc21k0z7M3wFKyS+IZ/EtT1JA3SF2Hjua47v41yfX7SNIhsBThpd0PykR4nQ3JRS&#10;rwp6fzd/c0qJ80yXTBktCvooHL2Yvn51vrUT0Te1UaUAgiDaTba2oLX3dpJljteiYe7EWKHRWRlo&#10;mEcVVlkJbIvojcr6vd7bbGugtGC4cA6tV8lJpxG/qgT3N1XlhCeqoJibjyfEcxnObHrOJitgtpa8&#10;S4P9QxYNkxovPUBdMc/IGuRfUI3kYJyp/Ak3TWaqSnIRa8Bq8t4f1SxqZkWsBZvj7KFN7v/B8s+b&#10;WyCyxNlRolmDI9p92/3c/dh9J3nozta6CQYtLIb59p1pQ2Rnd2gMRbcVNOGL5RD0Y58fD70VrScc&#10;jcP8LO/10MXRl4/6w6AgTvb8uwXn3wvTkCAUFHB4sadsc+18Ct2HhNu0mUul0M4mSv9mQMxkEZEB&#10;+Hdwr5TZEmCh1MHZGG8Pxkg0camAbBhShHEutB8mF/OfTJns+XjU5csmTNmaJXMoYl/FASnWFC6L&#10;wlEKWehl6lmQfLtsu0YuTfmI/QWT+Oksn0vswTVz/pYBEhL7hkvmb/CoELmgppMoqQ08vWQP8cgT&#10;9FKyRYIX1H1dMxCUqI8aGXSWD4dhI6IyHI37qMCxZ3ns0evm0mCDkCWYXRRDvFd7sQLTPOAuzsKt&#10;6GKa490F9Xvx0qe1w13mYjaLQbgDlvlrvbA8QIeBhAnftQ8MbEcDjwxaKKb9vX2JDSk2jX+29qaS&#10;gSphsEKLQRlEjrQG1sEZ8LXpFn4ORvv0BCi5qv0XuSIg8eHyNQhxi6mXMpaQyHcE6eygJJgYrMPD&#10;96Ggo3E+Soxaio1QdwRnNDhFxuOADlLiNTd6I9qO+wEIeRL4kEjQKbjuiUfpaQrvybEeo54f0Okv&#10;AAAA//8DAFBLAwQUAAYACAAAACEAXSRlVdsAAAAJAQAADwAAAGRycy9kb3ducmV2LnhtbEyPy07D&#10;MBBF90j8gzVI7KhN1JY2xKkQiC2I8pDYTeNpEhGPo9htwt8zXdHlfejOmWIz+U4daYhtYAu3MwOK&#10;uAqu5drCx/vzzQpUTMgOu8Bk4ZcibMrLiwJzF0Z+o+M21UpGOOZooUmpz7WOVUMe4yz0xJLtw+Ax&#10;iRxq7QYcZdx3OjNmqT22LBca7Omxoepne/AWPl/2319z81o/+UU/hslo9mtt7fXV9HAPKtGU/stw&#10;whd0KIVpFw7soupEZ2tpWphnC1CSL+9Oxs5CthJHl4U+/6D8AwAA//8DAFBLAQItABQABgAIAAAA&#10;IQC2gziS/gAAAOEBAAATAAAAAAAAAAAAAAAAAAAAAABbQ29udGVudF9UeXBlc10ueG1sUEsBAi0A&#10;FAAGAAgAAAAhADj9If/WAAAAlAEAAAsAAAAAAAAAAAAAAAAALwEAAF9yZWxzLy5yZWxzUEsBAi0A&#10;FAAGAAgAAAAhALIfAizMAgAAiAUAAA4AAAAAAAAAAAAAAAAALgIAAGRycy9lMm9Eb2MueG1sUEsB&#10;Ai0AFAAGAAgAAAAhAF0kZVXbAAAACQEAAA8AAAAAAAAAAAAAAAAAJgUAAGRycy9kb3ducmV2Lnht&#10;bFBLBQYAAAAABAAEAPMAAAAuBgAAAAA=&#10;" filled="f" stroked="f">
            <v:textbox style="mso-next-textbox:#Поле 1;mso-fit-shape-to-text:t">
              <w:txbxContent>
                <w:p w:rsidR="000C65B7" w:rsidRPr="000C65B7" w:rsidRDefault="00FE04A4" w:rsidP="004331A8">
                  <w:pPr>
                    <w:rPr>
                      <w:b/>
                      <w:caps/>
                      <w:color w:val="FFFF00"/>
                      <w:sz w:val="12"/>
                      <w:szCs w:val="72"/>
                      <w:lang w:val="uk-UA"/>
                    </w:rPr>
                  </w:pPr>
                  <w:r w:rsidRPr="00FE04A4">
                    <w:rPr>
                      <w:b/>
                      <w:caps/>
                      <w:color w:val="FFFF00"/>
                      <w:sz w:val="96"/>
                      <w:szCs w:val="72"/>
                      <w:lang w:val="en-US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6" type="#_x0000_t152" style="width:312pt;height:2in" adj="8717" fillcolor="#7030a0" strokecolor="#00b0f0" strokeweight="2.25pt">
                        <v:fill color2="yellow"/>
                        <v:shadow on="t" opacity="52429f" offset="3pt"/>
                        <v:textpath style="font-family:&quot;Arial Black&quot;;v-text-kern:t" trim="t" fitpath="t" xscale="f" string="SMS - КА"/>
                      </v:shape>
                    </w:pict>
                  </w:r>
                </w:p>
              </w:txbxContent>
            </v:textbox>
          </v:shape>
        </w:pict>
      </w:r>
      <w:r w:rsidR="000C65B7">
        <w:rPr>
          <w:rFonts w:ascii="Times New Roman" w:hAnsi="Times New Roman" w:cs="Times New Roman"/>
          <w:sz w:val="18"/>
          <w:lang w:val="uk-UA"/>
        </w:rPr>
        <w:t xml:space="preserve">Випуск № 2 </w:t>
      </w:r>
      <w:r w:rsidR="000C65B7">
        <w:rPr>
          <w:rFonts w:ascii="Times New Roman" w:hAnsi="Times New Roman" w:cs="Times New Roman"/>
          <w:sz w:val="16"/>
          <w:lang w:val="uk-UA"/>
        </w:rPr>
        <w:t>(Травень 2015)</w:t>
      </w:r>
    </w:p>
    <w:p w:rsidR="000C65B7" w:rsidRDefault="004331A8" w:rsidP="000C65B7">
      <w:pPr>
        <w:jc w:val="right"/>
        <w:rPr>
          <w:rFonts w:ascii="Times New Roman" w:hAnsi="Times New Roman" w:cs="Times New Roman"/>
          <w:sz w:val="16"/>
          <w:lang w:val="uk-UA"/>
        </w:rPr>
      </w:pPr>
      <w:r>
        <w:rPr>
          <w:rFonts w:ascii="Times New Roman" w:hAnsi="Times New Roman" w:cs="Times New Roman"/>
          <w:noProof/>
          <w:sz w:val="1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222885</wp:posOffset>
            </wp:positionV>
            <wp:extent cx="1111885" cy="2019300"/>
            <wp:effectExtent l="38100" t="38100" r="50165" b="571500"/>
            <wp:wrapSquare wrapText="bothSides"/>
            <wp:docPr id="23" name="Рисунок 3" descr="D:\despicable_me_2_minion-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picable_me_2_minion-2560x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C65B7" w:rsidRDefault="000C65B7" w:rsidP="000C65B7">
      <w:pPr>
        <w:jc w:val="right"/>
        <w:rPr>
          <w:rFonts w:ascii="Times New Roman" w:hAnsi="Times New Roman" w:cs="Times New Roman"/>
          <w:sz w:val="16"/>
          <w:lang w:val="uk-UA"/>
        </w:rPr>
      </w:pPr>
    </w:p>
    <w:p w:rsidR="000C65B7" w:rsidRPr="00E53B0A" w:rsidRDefault="000C65B7" w:rsidP="000C65B7">
      <w:pPr>
        <w:jc w:val="right"/>
        <w:rPr>
          <w:rFonts w:ascii="Times New Roman" w:hAnsi="Times New Roman" w:cs="Times New Roman"/>
          <w:sz w:val="16"/>
          <w:lang w:val="uk-UA"/>
        </w:rPr>
      </w:pPr>
    </w:p>
    <w:p w:rsidR="000C65B7" w:rsidRDefault="000C65B7"/>
    <w:p w:rsidR="000C65B7" w:rsidRPr="000C65B7" w:rsidRDefault="000C65B7" w:rsidP="000C65B7"/>
    <w:p w:rsidR="000C65B7" w:rsidRDefault="000C65B7" w:rsidP="000C65B7"/>
    <w:p w:rsidR="000C65B7" w:rsidRDefault="000C65B7" w:rsidP="000C65B7">
      <w:pPr>
        <w:tabs>
          <w:tab w:val="left" w:pos="7800"/>
        </w:tabs>
        <w:rPr>
          <w:lang w:val="uk-UA"/>
        </w:rPr>
      </w:pPr>
    </w:p>
    <w:p w:rsidR="002D3DC4" w:rsidRDefault="002911DD" w:rsidP="002D3DC4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179070</wp:posOffset>
            </wp:positionV>
            <wp:extent cx="2129790" cy="2116455"/>
            <wp:effectExtent l="0" t="0" r="0" b="0"/>
            <wp:wrapTight wrapText="bothSides">
              <wp:wrapPolygon edited="0">
                <wp:start x="0" y="0"/>
                <wp:lineTo x="0" y="21386"/>
                <wp:lineTo x="21445" y="21386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DC4" w:rsidRDefault="002D3DC4" w:rsidP="002D3DC4">
      <w:pPr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2911DD" w:rsidRDefault="002911DD" w:rsidP="002D3DC4">
      <w:pPr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2D3DC4" w:rsidRPr="002D3DC4" w:rsidRDefault="002D3DC4" w:rsidP="002D3DC4">
      <w:pPr>
        <w:spacing w:line="360" w:lineRule="auto"/>
        <w:ind w:left="360"/>
        <w:rPr>
          <w:b/>
          <w:i/>
          <w:sz w:val="28"/>
          <w:szCs w:val="28"/>
          <w:lang w:val="uk-UA"/>
        </w:rPr>
      </w:pPr>
      <w:r w:rsidRPr="002D3DC4">
        <w:rPr>
          <w:rFonts w:ascii="Times New Roman" w:hAnsi="Times New Roman" w:cs="Times New Roman"/>
          <w:b/>
          <w:i/>
          <w:sz w:val="24"/>
          <w:szCs w:val="28"/>
          <w:lang w:val="uk-UA"/>
        </w:rPr>
        <w:t>Шановна учнівська громадо!</w:t>
      </w:r>
    </w:p>
    <w:p w:rsidR="002D3DC4" w:rsidRPr="002D3DC4" w:rsidRDefault="00FE04A4" w:rsidP="002D3DC4">
      <w:pPr>
        <w:spacing w:line="360" w:lineRule="auto"/>
        <w:ind w:left="2835"/>
        <w:jc w:val="both"/>
        <w:rPr>
          <w:rFonts w:ascii="Times New Roman" w:hAnsi="Times New Roman" w:cs="Times New Roman"/>
          <w:i/>
          <w:sz w:val="24"/>
          <w:szCs w:val="28"/>
          <w:lang w:val="uk-UA"/>
        </w:rPr>
      </w:pPr>
      <w:r w:rsidRPr="00FE04A4">
        <w:rPr>
          <w:noProof/>
        </w:rPr>
        <w:pict>
          <v:roundrect id="_x0000_s1032" style="position:absolute;left:0;text-align:left;margin-left:-183pt;margin-top:108.15pt;width:144.75pt;height:230.25pt;z-index:251659263;mso-position-horizontal-relative:text;mso-position-vertical-relative:text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32">
              <w:txbxContent>
                <w:p w:rsidR="00F43363" w:rsidRPr="00F43363" w:rsidRDefault="00F43363" w:rsidP="00F4336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</w:pPr>
                  <w:r w:rsidRPr="00110F0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Сьогодні у номері:</w:t>
                  </w:r>
                </w:p>
                <w:p w:rsidR="00F43363" w:rsidRDefault="00B63039" w:rsidP="00F43363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А чи знаєте ви що…?</w:t>
                  </w:r>
                  <w:bookmarkStart w:id="0" w:name="_GoBack"/>
                  <w:bookmarkEnd w:id="0"/>
                  <w:r w:rsidR="00F43363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……………</w:t>
                  </w:r>
                  <w:r w:rsidR="00F43363" w:rsidRPr="00110F0C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.</w:t>
                  </w:r>
                  <w:r w:rsidR="00F43363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ст.2</w:t>
                  </w:r>
                </w:p>
                <w:p w:rsidR="00F43363" w:rsidRDefault="00F43363" w:rsidP="00F43363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Феєрверк шкільного гумору……………ст.3</w:t>
                  </w:r>
                </w:p>
                <w:p w:rsidR="00F43363" w:rsidRPr="00110F0C" w:rsidRDefault="00F43363" w:rsidP="00F43363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10F0C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Говорімо</w:t>
                  </w:r>
                </w:p>
                <w:p w:rsidR="00F43363" w:rsidRDefault="00F43363" w:rsidP="00F43363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10F0C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українською…....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...ст.4</w:t>
                  </w:r>
                </w:p>
                <w:p w:rsidR="00F43363" w:rsidRPr="00110F0C" w:rsidRDefault="00F43363" w:rsidP="00F43363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Фоторепортаж…..ст.5</w:t>
                  </w:r>
                </w:p>
                <w:p w:rsidR="00F43363" w:rsidRPr="00110F0C" w:rsidRDefault="00F43363" w:rsidP="00F4336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</w:p>
                <w:p w:rsidR="00F43363" w:rsidRPr="0066491E" w:rsidRDefault="00F43363" w:rsidP="00F4336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857250"/>
                        <wp:effectExtent l="19050" t="0" r="0" b="0"/>
                        <wp:docPr id="24" name="Рисунок 14" descr="H:\газета\images (1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газета\images (1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411" cy="860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D3DC4" w:rsidRPr="002D3DC4">
        <w:rPr>
          <w:rFonts w:ascii="Times New Roman" w:hAnsi="Times New Roman" w:cs="Times New Roman"/>
          <w:i/>
          <w:sz w:val="24"/>
          <w:szCs w:val="28"/>
          <w:lang w:val="uk-UA"/>
        </w:rPr>
        <w:t>Президентська республіка «Єдність» вітає усіх із закінченням навчального року! Лічені дні залишилися до таких бажаних літніх канікул. Хтось згорає з нетерпіння, бажаючи якнайшвидше вирватися зі шкільних коридорів у лоно природи, а хтось сумуватиме за школою усе життя, бо це останні його дні у школі. У когось попереду літні розваги і безтурботні веселощі, а у когось – екзамени, тести і вступ до вишів. Нам залишається побажати і першим і другим успіхів, удачі і щастя. Нехай цей навчальний рік як певний невеличкий етап стане для вас усіх яскравим і пам’ятним. Випускникам бажаємо зробити правильний вибір майбутньої професії, щоб реалізувати повністю свої знання і уміння. Всім іншим бажаємо гарно відпочити, набратися сил, щоб у наступному навчальному році досягти більшого. Оптимізму вам, позитивних емоцій! І не забувайте про школу!</w:t>
      </w:r>
    </w:p>
    <w:p w:rsidR="000C65B7" w:rsidRDefault="000C65B7" w:rsidP="002D3DC4">
      <w:pPr>
        <w:tabs>
          <w:tab w:val="left" w:pos="2952"/>
        </w:tabs>
        <w:rPr>
          <w:lang w:val="uk-UA"/>
        </w:rPr>
      </w:pPr>
    </w:p>
    <w:p w:rsidR="000C65B7" w:rsidRDefault="001106A2" w:rsidP="000C65B7">
      <w:pPr>
        <w:tabs>
          <w:tab w:val="left" w:pos="7800"/>
        </w:tabs>
        <w:rPr>
          <w:rFonts w:ascii="Monotype Corsiva" w:hAnsi="Monotype Corsiva"/>
          <w:color w:val="7030A0"/>
          <w:sz w:val="32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937895</wp:posOffset>
            </wp:positionV>
            <wp:extent cx="5932715" cy="7924800"/>
            <wp:effectExtent l="0" t="0" r="0" b="0"/>
            <wp:wrapNone/>
            <wp:docPr id="8" name="Рисунок 8" descr="C:\Users\777\Desktop\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esktop\12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4" cy="7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04A4" w:rsidRPr="00FE04A4">
        <w:rPr>
          <w:rFonts w:ascii="Monotype Corsiva" w:hAnsi="Monotype Corsiva"/>
          <w:color w:val="7030A0"/>
          <w:sz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4.25pt;height:78pt" fillcolor="#b2b2b2" strokecolor="#33c" strokeweight="1pt">
            <v:fill r:id="rId11" o:title="" opacity=".5"/>
            <v:stroke r:id="rId11" o:title=""/>
            <v:shadow on="t" color="#99f" offset="3pt"/>
            <v:textpath style="font-family:&quot;Arial Black&quot;;v-text-kern:t" trim="t" fitpath="t" string="А чи знаєш ти що...?"/>
          </v:shape>
        </w:pict>
      </w:r>
    </w:p>
    <w:p w:rsidR="002911DD" w:rsidRDefault="002911DD" w:rsidP="002911DD">
      <w:pPr>
        <w:tabs>
          <w:tab w:val="left" w:pos="7800"/>
        </w:tabs>
        <w:rPr>
          <w:rFonts w:ascii="Monotype Corsiva" w:hAnsi="Monotype Corsiva"/>
          <w:color w:val="7030A0"/>
          <w:sz w:val="32"/>
          <w:lang w:val="uk-UA"/>
        </w:rPr>
        <w:sectPr w:rsidR="002911DD" w:rsidSect="001D4906">
          <w:footerReference w:type="default" r:id="rId12"/>
          <w:pgSz w:w="11906" w:h="16838"/>
          <w:pgMar w:top="1134" w:right="1133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lastRenderedPageBreak/>
        <w:t xml:space="preserve">У Японії навчальний рік поділений на триместри і розпочинається у перших числах квітня. Після першого </w:t>
      </w:r>
      <w:proofErr w:type="spellStart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триместра</w:t>
      </w:r>
      <w:proofErr w:type="spellEnd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, який закінчується приблизно 20 липня учні йдуть на літні канікули. З 1 вересня до кінця грудня проходить другий триместр, а з січня по березень – третій. Перехід з одного класу в інший здійснюється під час коротких (1 тиждень) весняних канікул.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Довгий час професія вчителя (до них звертаються «</w:t>
      </w:r>
      <w:proofErr w:type="spellStart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сенсей</w:t>
      </w:r>
      <w:proofErr w:type="spellEnd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») в Японії вважалася тільки чоловічою. До сьогоднішнього дня більше половини японських педагогів – чоловіки.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У Чехії канікули у школярів бувають тільки зимою і влітку. Літні канікули продовжуються тільки 2 місяці.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У чеських школах учні отримують оцінки від 1 до 5. Але «одиниця» вважається найкращою оцінкою, а «п’ятірка» - найгіршою. 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Фінські вчителі не можуть опитувати учнів, якщо вони цього не бажають.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У фінській школі на перерві після кожного уроку учні повинні виходити на вулицю незалежно від пори року.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В старших класах кубинських шкіл навчання поєднується з трудовою діяльністю. Учні міських шкіл на 5-7 тижнів в рік виїжджають на сільськогосподарські роботи.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У норвезьких школах існує чіткий поділ дітей по вікових групах. Учні початкових класів, 14-літні підлітки і 18-літні молоді люди не навчаються в одній будівлі.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У норвезьких школах до 8 класу не існує поняття «оцінка»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В США батьки можуть бути арештовані за те, що їх діти не відвідують школу.</w:t>
      </w:r>
    </w:p>
    <w:p w:rsidR="002911DD" w:rsidRPr="001106A2" w:rsidRDefault="002911DD" w:rsidP="002911DD">
      <w:pPr>
        <w:tabs>
          <w:tab w:val="left" w:pos="7800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В багатьох американських  і європейських початкових школах крім перерви на ланч існує перерва, під час якої діти п’ють молоко (</w:t>
      </w:r>
      <w:proofErr w:type="spellStart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MilkBreak</w:t>
      </w:r>
      <w:proofErr w:type="spellEnd"/>
      <w:r w:rsidRPr="001106A2">
        <w:rPr>
          <w:rFonts w:ascii="Times New Roman" w:hAnsi="Times New Roman" w:cs="Times New Roman"/>
          <w:color w:val="000000" w:themeColor="text1"/>
          <w:sz w:val="28"/>
          <w:lang w:val="uk-UA"/>
        </w:rPr>
        <w:t>).</w:t>
      </w:r>
    </w:p>
    <w:p w:rsidR="002911DD" w:rsidRDefault="002911DD" w:rsidP="000C65B7">
      <w:pPr>
        <w:tabs>
          <w:tab w:val="left" w:pos="7800"/>
        </w:tabs>
        <w:rPr>
          <w:rFonts w:ascii="Monotype Corsiva" w:hAnsi="Monotype Corsiva"/>
          <w:color w:val="7030A0"/>
          <w:sz w:val="32"/>
        </w:rPr>
        <w:sectPr w:rsidR="002911DD" w:rsidSect="002911DD">
          <w:type w:val="continuous"/>
          <w:pgSz w:w="11906" w:h="16838"/>
          <w:pgMar w:top="1134" w:right="1133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2911DD" w:rsidRPr="002911DD" w:rsidRDefault="002911DD" w:rsidP="000C65B7">
      <w:pPr>
        <w:tabs>
          <w:tab w:val="left" w:pos="7800"/>
        </w:tabs>
        <w:rPr>
          <w:rFonts w:ascii="Monotype Corsiva" w:hAnsi="Monotype Corsiva"/>
          <w:color w:val="7030A0"/>
          <w:sz w:val="32"/>
        </w:rPr>
      </w:pPr>
    </w:p>
    <w:p w:rsidR="002911DD" w:rsidRDefault="002911DD" w:rsidP="000C65B7">
      <w:pPr>
        <w:tabs>
          <w:tab w:val="left" w:pos="7800"/>
        </w:tabs>
        <w:rPr>
          <w:lang w:val="uk-UA"/>
        </w:rPr>
      </w:pPr>
    </w:p>
    <w:p w:rsidR="004331A8" w:rsidRDefault="004331A8" w:rsidP="004331A8">
      <w:pPr>
        <w:tabs>
          <w:tab w:val="left" w:pos="9072"/>
        </w:tabs>
        <w:rPr>
          <w:rFonts w:ascii="Times New Roman" w:hAnsi="Times New Roman" w:cs="Times New Roman"/>
          <w:i/>
          <w:sz w:val="28"/>
          <w:lang w:val="uk-UA"/>
        </w:rPr>
      </w:pPr>
    </w:p>
    <w:p w:rsidR="00B833AE" w:rsidRPr="00CB49E2" w:rsidRDefault="00FE04A4" w:rsidP="00EE201E">
      <w:pPr>
        <w:tabs>
          <w:tab w:val="left" w:pos="9072"/>
        </w:tabs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FE04A4">
        <w:rPr>
          <w:rFonts w:ascii="Times New Roman" w:hAnsi="Times New Roman" w:cs="Times New Roman"/>
          <w:i/>
          <w:noProof/>
        </w:rPr>
        <w:lastRenderedPageBreak/>
        <w:pict>
          <v:shape id="_x0000_s1027" type="#_x0000_t136" style="position:absolute;left:0;text-align:left;margin-left:-322pt;margin-top:261.7pt;width:705pt;height:91.5pt;rotation:90;z-index:251664384;mso-position-horizontal-relative:text;mso-position-vertical-relative:text" fillcolor="#0070c0">
            <v:shadow color="#868686"/>
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<v:textpath style="font-family:&quot;Arial Black&quot;;v-rotate-letters:t;v-text-kern:t" trim="t" fitpath="t" string="Феєрверк шкільного гумору"/>
            <w10:wrap type="square" side="right"/>
          </v:shape>
        </w:pict>
      </w:r>
      <w:r w:rsidR="00EE201E" w:rsidRPr="00CB49E2">
        <w:rPr>
          <w:rFonts w:ascii="Times New Roman" w:hAnsi="Times New Roman" w:cs="Times New Roman"/>
          <w:i/>
          <w:sz w:val="28"/>
          <w:lang w:val="uk-UA"/>
        </w:rPr>
        <w:t>У</w:t>
      </w:r>
      <w:r w:rsidR="00B833AE" w:rsidRPr="00CB49E2">
        <w:rPr>
          <w:rFonts w:ascii="Times New Roman" w:hAnsi="Times New Roman" w:cs="Times New Roman"/>
          <w:i/>
          <w:sz w:val="28"/>
          <w:lang w:val="uk-UA"/>
        </w:rPr>
        <w:t>чителька питає учня:  «Твій батько надалі робить твої домашні завдання?»</w:t>
      </w:r>
    </w:p>
    <w:p w:rsidR="00EE201E" w:rsidRPr="00CB49E2" w:rsidRDefault="00B833AE" w:rsidP="00EE201E">
      <w:pPr>
        <w:pBdr>
          <w:bottom w:val="dotted" w:sz="24" w:space="1" w:color="auto"/>
        </w:pBdr>
        <w:tabs>
          <w:tab w:val="left" w:pos="7800"/>
        </w:tabs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CB49E2">
        <w:rPr>
          <w:rFonts w:ascii="Times New Roman" w:hAnsi="Times New Roman" w:cs="Times New Roman"/>
          <w:i/>
          <w:sz w:val="28"/>
          <w:lang w:val="uk-UA"/>
        </w:rPr>
        <w:t>Учень: «Ні, він вже цього не хоче робити. Одиниця, яку ви мені поставили, зовсім його збентежила!»</w:t>
      </w:r>
    </w:p>
    <w:p w:rsidR="00EE201E" w:rsidRPr="00CB49E2" w:rsidRDefault="00EE201E" w:rsidP="00EE201E">
      <w:pPr>
        <w:tabs>
          <w:tab w:val="left" w:pos="7800"/>
        </w:tabs>
        <w:jc w:val="center"/>
        <w:rPr>
          <w:rFonts w:ascii="Times New Roman" w:hAnsi="Times New Roman" w:cs="Times New Roman"/>
          <w:i/>
          <w:sz w:val="28"/>
        </w:rPr>
      </w:pPr>
      <w:r w:rsidRPr="00CB49E2">
        <w:rPr>
          <w:rFonts w:ascii="Times New Roman" w:hAnsi="Times New Roman" w:cs="Times New Roman"/>
          <w:i/>
          <w:sz w:val="28"/>
          <w:lang w:val="uk-UA"/>
        </w:rPr>
        <w:t>Дід сварить свого онука і каже:</w:t>
      </w:r>
    </w:p>
    <w:p w:rsidR="00EE201E" w:rsidRPr="00CB49E2" w:rsidRDefault="00EE201E" w:rsidP="00EE201E">
      <w:pPr>
        <w:tabs>
          <w:tab w:val="left" w:pos="7800"/>
        </w:tabs>
        <w:jc w:val="center"/>
        <w:rPr>
          <w:rFonts w:ascii="Times New Roman" w:hAnsi="Times New Roman" w:cs="Times New Roman"/>
          <w:i/>
          <w:sz w:val="28"/>
        </w:rPr>
      </w:pPr>
      <w:r w:rsidRPr="00CB49E2">
        <w:rPr>
          <w:rFonts w:ascii="Times New Roman" w:hAnsi="Times New Roman" w:cs="Times New Roman"/>
          <w:i/>
          <w:sz w:val="28"/>
          <w:lang w:val="uk-UA"/>
        </w:rPr>
        <w:t>- Знаєш коли я вчився у школі, з історії в мене були лише відмінні оцінки!</w:t>
      </w:r>
    </w:p>
    <w:p w:rsidR="00CB49E2" w:rsidRPr="00CB49E2" w:rsidRDefault="00CB49E2" w:rsidP="00CB49E2">
      <w:pPr>
        <w:pBdr>
          <w:bottom w:val="dotted" w:sz="24" w:space="1" w:color="auto"/>
        </w:pBdr>
        <w:tabs>
          <w:tab w:val="left" w:pos="7800"/>
        </w:tabs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- </w:t>
      </w:r>
      <w:r w:rsidR="00EE201E" w:rsidRPr="00CB49E2">
        <w:rPr>
          <w:rFonts w:ascii="Times New Roman" w:hAnsi="Times New Roman" w:cs="Times New Roman"/>
          <w:i/>
          <w:sz w:val="28"/>
          <w:lang w:val="uk-UA"/>
        </w:rPr>
        <w:t>Так діду. Але візьми до уваги що в тих часах історія була на багато коротша.</w:t>
      </w:r>
    </w:p>
    <w:p w:rsidR="00CB49E2" w:rsidRDefault="00CB49E2" w:rsidP="00CB49E2">
      <w:pPr>
        <w:pBdr>
          <w:top w:val="dotted" w:sz="24" w:space="1" w:color="auto"/>
          <w:bottom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685165</wp:posOffset>
            </wp:positionV>
            <wp:extent cx="1371600" cy="1285875"/>
            <wp:effectExtent l="19050" t="19050" r="19050" b="28575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1484" t="41667" r="52734" b="2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lang w:val="uk-UA"/>
        </w:rPr>
        <w:t>Фразу вчителя: «Вивчіть той вірш, який більше сподобається» учні сприймають як: «Вивчіть той вірш, в якому найменше слів».</w:t>
      </w:r>
    </w:p>
    <w:p w:rsidR="0076608C" w:rsidRDefault="00CB49E2" w:rsidP="0076608C">
      <w:pPr>
        <w:pBdr>
          <w:bottom w:val="dotted" w:sz="24" w:space="1" w:color="auto"/>
          <w:between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CB49E2">
        <w:rPr>
          <w:rFonts w:ascii="Times New Roman" w:hAnsi="Times New Roman" w:cs="Times New Roman"/>
          <w:i/>
          <w:sz w:val="28"/>
          <w:lang w:val="uk-UA"/>
        </w:rPr>
        <w:t>Фізика – це як хімія…</w:t>
      </w:r>
      <w:r w:rsidR="0076608C">
        <w:rPr>
          <w:rFonts w:ascii="Times New Roman" w:hAnsi="Times New Roman" w:cs="Times New Roman"/>
          <w:i/>
          <w:sz w:val="28"/>
          <w:lang w:val="uk-UA"/>
        </w:rPr>
        <w:t>тільки в іншому кабінеті</w:t>
      </w:r>
      <w:r w:rsidR="0076608C" w:rsidRPr="0076608C">
        <w:rPr>
          <w:rFonts w:ascii="Times New Roman" w:hAnsi="Times New Roman" w:cs="Times New Roman"/>
          <w:i/>
          <w:sz w:val="28"/>
          <w:lang w:val="uk-UA"/>
        </w:rPr>
        <w:sym w:font="Wingdings" w:char="F04A"/>
      </w:r>
    </w:p>
    <w:p w:rsidR="00CB49E2" w:rsidRDefault="0076608C" w:rsidP="0076608C">
      <w:pPr>
        <w:pBdr>
          <w:bottom w:val="dotted" w:sz="24" w:space="1" w:color="auto"/>
          <w:between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Поважайте своїх батьків. Вони закінчили школи без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Гуглу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Вікіпедії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>.</w:t>
      </w:r>
    </w:p>
    <w:p w:rsidR="0076608C" w:rsidRDefault="0076608C" w:rsidP="0076608C">
      <w:pPr>
        <w:pBdr>
          <w:bottom w:val="dotted" w:sz="24" w:space="1" w:color="auto"/>
          <w:between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Учитель історії у сільській школі, якому учні щороку копали картоплю, вирвав з усіх підручників параграф про скасування кріпосного права у 1861 році.</w:t>
      </w:r>
    </w:p>
    <w:p w:rsidR="0076608C" w:rsidRDefault="0076608C" w:rsidP="0076608C">
      <w:pPr>
        <w:pBdr>
          <w:bottom w:val="dotted" w:sz="24" w:space="1" w:color="auto"/>
          <w:between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Хто рано встає, тому кажуть: «Сядьте!Урок ще не закінчено!»</w:t>
      </w:r>
    </w:p>
    <w:p w:rsidR="0076608C" w:rsidRDefault="0076608C" w:rsidP="0076608C">
      <w:pP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76608C">
        <w:rPr>
          <w:rFonts w:ascii="Times New Roman" w:hAnsi="Times New Roman" w:cs="Times New Roman"/>
          <w:i/>
          <w:sz w:val="28"/>
          <w:lang w:val="uk-UA"/>
        </w:rPr>
        <w:t>-Оксано Степанівно, ну поставте мені «дванадцяту»!</w:t>
      </w:r>
    </w:p>
    <w:p w:rsidR="0076608C" w:rsidRDefault="0076608C" w:rsidP="0076608C">
      <w:pPr>
        <w:pBdr>
          <w:bottom w:val="dotted" w:sz="24" w:space="1" w:color="auto"/>
        </w:pBdr>
        <w:tabs>
          <w:tab w:val="left" w:pos="7800"/>
        </w:tabs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- А сердечок під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авкою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 xml:space="preserve"> тобі не наставити?!</w:t>
      </w:r>
    </w:p>
    <w:p w:rsidR="000C65B7" w:rsidRPr="0076608C" w:rsidRDefault="00B833AE" w:rsidP="0076608C">
      <w:pPr>
        <w:tabs>
          <w:tab w:val="left" w:pos="7800"/>
        </w:tabs>
        <w:spacing w:line="360" w:lineRule="auto"/>
        <w:rPr>
          <w:rFonts w:ascii="Times New Roman" w:hAnsi="Times New Roman" w:cs="Times New Roman"/>
          <w:i/>
          <w:sz w:val="28"/>
          <w:lang w:val="uk-UA"/>
        </w:rPr>
        <w:sectPr w:rsidR="000C65B7" w:rsidRPr="0076608C" w:rsidSect="002911DD">
          <w:type w:val="continuous"/>
          <w:pgSz w:w="11906" w:h="16838"/>
          <w:pgMar w:top="1134" w:right="1133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  <w:r>
        <w:rPr>
          <w:lang w:val="uk-UA"/>
        </w:rPr>
        <w:br w:type="textWrapping" w:clear="all"/>
      </w:r>
    </w:p>
    <w:p w:rsidR="000C65B7" w:rsidRDefault="000C65B7" w:rsidP="000C65B7">
      <w:pPr>
        <w:tabs>
          <w:tab w:val="left" w:pos="7800"/>
        </w:tabs>
        <w:rPr>
          <w:lang w:val="uk-UA"/>
        </w:rPr>
      </w:pPr>
      <w:r w:rsidRPr="000C65B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324485</wp:posOffset>
            </wp:positionV>
            <wp:extent cx="2842895" cy="5763260"/>
            <wp:effectExtent l="38100" t="19050" r="14605" b="27940"/>
            <wp:wrapSquare wrapText="bothSides"/>
            <wp:docPr id="4" name="Рисунок 11" descr="G:\газета\вересень\fSkoJs0c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зета\вересень\fSkoJs0cBf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5763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4A4" w:rsidRPr="00FE04A4">
        <w:rPr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14pt;height:78pt" fillcolor="#3cf" strokecolor="#009" strokeweight="1pt">
            <v:shadow on="t" color="#009" offset="7pt,-7pt"/>
            <v:textpath style="font-family:&quot;Impact&quot;;v-text-spacing:52429f;v-text-kern:t" trim="t" fitpath="t" xscale="f" string="Говорімо українською"/>
          </v:shape>
        </w:pict>
      </w:r>
    </w:p>
    <w:p w:rsidR="000C65B7" w:rsidRDefault="000C65B7" w:rsidP="00C62EDD">
      <w:pPr>
        <w:tabs>
          <w:tab w:val="left" w:pos="7800"/>
        </w:tabs>
        <w:jc w:val="center"/>
        <w:rPr>
          <w:lang w:val="uk-UA"/>
        </w:rPr>
      </w:pPr>
      <w:r w:rsidRPr="000C65B7">
        <w:rPr>
          <w:noProof/>
        </w:rPr>
        <w:drawing>
          <wp:inline distT="0" distB="0" distL="0" distR="0">
            <wp:extent cx="3070139" cy="1837989"/>
            <wp:effectExtent l="19050" t="19050" r="15961" b="9861"/>
            <wp:docPr id="5" name="Рисунок 7" descr="G:\газета\вересень\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\вересень\1-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21" cy="1824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B7" w:rsidRDefault="000C65B7" w:rsidP="000C65B7">
      <w:pPr>
        <w:tabs>
          <w:tab w:val="left" w:pos="7800"/>
        </w:tabs>
        <w:rPr>
          <w:lang w:val="uk-UA"/>
        </w:rPr>
      </w:pPr>
    </w:p>
    <w:p w:rsidR="000C65B7" w:rsidRDefault="000C65B7" w:rsidP="000C65B7">
      <w:pPr>
        <w:tabs>
          <w:tab w:val="left" w:pos="7800"/>
        </w:tabs>
        <w:rPr>
          <w:lang w:val="uk-UA"/>
        </w:rPr>
      </w:pPr>
      <w:r>
        <w:rPr>
          <w:noProof/>
        </w:rPr>
        <w:drawing>
          <wp:inline distT="0" distB="0" distL="0" distR="0">
            <wp:extent cx="2971285" cy="1853845"/>
            <wp:effectExtent l="19050" t="19050" r="19565" b="13055"/>
            <wp:docPr id="10" name="Рисунок 10" descr="G:\газета\вересень\c3aef902ac2fb53785cb57171153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азета\вересень\c3aef902ac2fb53785cb571711530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78" cy="1857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5257" cy="1831237"/>
            <wp:effectExtent l="19050" t="19050" r="19843" b="16613"/>
            <wp:docPr id="9" name="Рисунок 9" descr="G:\газета\вересень\10343541_666258876743639_28437498632786668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\вересень\10343541_666258876743639_284374986327866685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4" cy="1854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3D" w:rsidRDefault="00A6443D" w:rsidP="000C65B7">
      <w:pPr>
        <w:tabs>
          <w:tab w:val="left" w:pos="7800"/>
        </w:tabs>
        <w:rPr>
          <w:lang w:val="uk-UA"/>
        </w:rPr>
      </w:pPr>
    </w:p>
    <w:p w:rsidR="00A6443D" w:rsidRDefault="00FE04A4" w:rsidP="00A6443D">
      <w:pPr>
        <w:tabs>
          <w:tab w:val="left" w:pos="7800"/>
        </w:tabs>
        <w:jc w:val="center"/>
        <w:rPr>
          <w:lang w:val="uk-UA"/>
        </w:rPr>
      </w:pPr>
      <w:r w:rsidRPr="00FE04A4">
        <w:rPr>
          <w:lang w:val="uk-UA"/>
        </w:rPr>
        <w:pict>
          <v:shape id="_x0000_i1029" type="#_x0000_t136" style="width:453.75pt;height:5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репортаж"/>
          </v:shape>
        </w:pict>
      </w:r>
    </w:p>
    <w:p w:rsidR="00A6443D" w:rsidRDefault="00A6443D" w:rsidP="00A6443D">
      <w:pPr>
        <w:tabs>
          <w:tab w:val="left" w:pos="7800"/>
        </w:tabs>
        <w:jc w:val="center"/>
        <w:rPr>
          <w:rFonts w:ascii="Monotype Corsiva" w:hAnsi="Monotype Corsiva"/>
          <w:sz w:val="36"/>
          <w:lang w:val="uk-UA"/>
        </w:rPr>
      </w:pPr>
      <w:r w:rsidRPr="00A6443D">
        <w:rPr>
          <w:rFonts w:ascii="Monotype Corsiva" w:hAnsi="Monotype Corsiva"/>
          <w:sz w:val="36"/>
          <w:lang w:val="uk-UA"/>
        </w:rPr>
        <w:t>Свято Останнього дзвоника</w:t>
      </w:r>
    </w:p>
    <w:p w:rsidR="00A6443D" w:rsidRPr="001D4906" w:rsidRDefault="00A6443D" w:rsidP="001D4906">
      <w:pPr>
        <w:tabs>
          <w:tab w:val="left" w:pos="7800"/>
        </w:tabs>
        <w:jc w:val="center"/>
        <w:rPr>
          <w:lang w:val="uk-UA"/>
        </w:rPr>
      </w:pPr>
      <w:r>
        <w:rPr>
          <w:rFonts w:ascii="Monotype Corsiva" w:hAnsi="Monotype Corsiva"/>
          <w:noProof/>
          <w:sz w:val="48"/>
        </w:rPr>
        <w:drawing>
          <wp:inline distT="0" distB="0" distL="0" distR="0">
            <wp:extent cx="2702379" cy="1872343"/>
            <wp:effectExtent l="57150" t="38100" r="40821" b="13607"/>
            <wp:docPr id="16" name="Рисунок 16" descr="D:\school\фото 2014-15\Останній дзвоник 2015\DSCN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hool\фото 2014-15\Останній дзвоник 2015\DSCN4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63" cy="18724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292" cy="1877786"/>
            <wp:effectExtent l="57150" t="38100" r="38758" b="27214"/>
            <wp:docPr id="17" name="Рисунок 17" descr="D:\school\фото 2014-15\Останній дзвоник 2015\DSCN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hool\фото 2014-15\Останній дзвоник 2015\DSCN4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66" cy="18928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6829" cy="1914267"/>
            <wp:effectExtent l="57150" t="38100" r="32971" b="9783"/>
            <wp:docPr id="18" name="Рисунок 18" descr="D:\school\фото 2014-15\Останній дзвоник 2015\DSCN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hool\фото 2014-15\Останній дзвоник 2015\DSCN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06" cy="19206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3D" w:rsidRPr="00A6443D" w:rsidRDefault="00A6443D" w:rsidP="00A6443D">
      <w:pPr>
        <w:tabs>
          <w:tab w:val="left" w:pos="7800"/>
        </w:tabs>
        <w:jc w:val="center"/>
        <w:rPr>
          <w:rFonts w:ascii="Monotype Corsiva" w:hAnsi="Monotype Corsiva"/>
          <w:sz w:val="40"/>
          <w:lang w:val="uk-UA"/>
        </w:rPr>
      </w:pPr>
      <w:r>
        <w:rPr>
          <w:noProof/>
        </w:rPr>
        <w:drawing>
          <wp:inline distT="0" distB="0" distL="0" distR="0">
            <wp:extent cx="3336475" cy="1838325"/>
            <wp:effectExtent l="57150" t="38100" r="35375" b="28575"/>
            <wp:docPr id="19" name="Рисунок 19" descr="D:\school\фото 2014-15\Останній дзвоник 2015\DSCN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hool\фото 2014-15\Останній дзвоник 2015\DSCN4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49" cy="18419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5460" cy="1841878"/>
            <wp:effectExtent l="57150" t="38100" r="40640" b="25022"/>
            <wp:docPr id="21" name="Рисунок 21" descr="D:\school\фото 2014-15\Останній дзвоник 2015\DSCN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hool\фото 2014-15\Останній дзвоник 2015\DSCN4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26" cy="1841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43D" w:rsidRPr="00A6443D" w:rsidSect="000C65B7">
      <w:pgSz w:w="16838" w:h="11906" w:orient="landscape"/>
      <w:pgMar w:top="851" w:right="1134" w:bottom="1701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363" w:rsidRDefault="00F43363" w:rsidP="00F43363">
      <w:pPr>
        <w:spacing w:after="0" w:line="240" w:lineRule="auto"/>
      </w:pPr>
      <w:r>
        <w:separator/>
      </w:r>
    </w:p>
  </w:endnote>
  <w:endnote w:type="continuationSeparator" w:id="1">
    <w:p w:rsidR="00F43363" w:rsidRDefault="00F43363" w:rsidP="00F4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00" w:themeColor="text1"/>
      </w:rPr>
      <w:id w:val="22470119"/>
      <w:docPartObj>
        <w:docPartGallery w:val="Page Numbers (Bottom of Page)"/>
        <w:docPartUnique/>
      </w:docPartObj>
    </w:sdtPr>
    <w:sdtEndPr>
      <w:rPr>
        <w:b/>
        <w:color w:val="002060"/>
      </w:rPr>
    </w:sdtEndPr>
    <w:sdtContent>
      <w:p w:rsidR="00F43363" w:rsidRPr="00F43363" w:rsidRDefault="00FE04A4">
        <w:pPr>
          <w:pStyle w:val="a9"/>
          <w:jc w:val="right"/>
          <w:rPr>
            <w:b/>
            <w:color w:val="002060"/>
          </w:rPr>
        </w:pPr>
        <w:r w:rsidRPr="00F43363">
          <w:rPr>
            <w:rFonts w:ascii="Times New Roman" w:hAnsi="Times New Roman" w:cs="Times New Roman"/>
            <w:b/>
            <w:i/>
            <w:color w:val="002060"/>
            <w:sz w:val="28"/>
          </w:rPr>
          <w:fldChar w:fldCharType="begin"/>
        </w:r>
        <w:r w:rsidR="00F43363" w:rsidRPr="00F43363">
          <w:rPr>
            <w:rFonts w:ascii="Times New Roman" w:hAnsi="Times New Roman" w:cs="Times New Roman"/>
            <w:b/>
            <w:i/>
            <w:color w:val="002060"/>
            <w:sz w:val="28"/>
          </w:rPr>
          <w:instrText xml:space="preserve"> PAGE   \* MERGEFORMAT </w:instrText>
        </w:r>
        <w:r w:rsidRPr="00F43363">
          <w:rPr>
            <w:rFonts w:ascii="Times New Roman" w:hAnsi="Times New Roman" w:cs="Times New Roman"/>
            <w:b/>
            <w:i/>
            <w:color w:val="002060"/>
            <w:sz w:val="28"/>
          </w:rPr>
          <w:fldChar w:fldCharType="separate"/>
        </w:r>
        <w:r w:rsidR="00C62EDD">
          <w:rPr>
            <w:rFonts w:ascii="Times New Roman" w:hAnsi="Times New Roman" w:cs="Times New Roman"/>
            <w:b/>
            <w:i/>
            <w:noProof/>
            <w:color w:val="002060"/>
            <w:sz w:val="28"/>
          </w:rPr>
          <w:t>1</w:t>
        </w:r>
        <w:r w:rsidRPr="00F43363">
          <w:rPr>
            <w:rFonts w:ascii="Times New Roman" w:hAnsi="Times New Roman" w:cs="Times New Roman"/>
            <w:b/>
            <w:i/>
            <w:color w:val="002060"/>
            <w:sz w:val="28"/>
          </w:rPr>
          <w:fldChar w:fldCharType="end"/>
        </w:r>
      </w:p>
    </w:sdtContent>
  </w:sdt>
  <w:p w:rsidR="00F43363" w:rsidRDefault="00F433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363" w:rsidRDefault="00F43363" w:rsidP="00F43363">
      <w:pPr>
        <w:spacing w:after="0" w:line="240" w:lineRule="auto"/>
      </w:pPr>
      <w:r>
        <w:separator/>
      </w:r>
    </w:p>
  </w:footnote>
  <w:footnote w:type="continuationSeparator" w:id="1">
    <w:p w:rsidR="00F43363" w:rsidRDefault="00F43363" w:rsidP="00F43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9108F"/>
    <w:multiLevelType w:val="hybridMultilevel"/>
    <w:tmpl w:val="C62AF202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5AB76060"/>
    <w:multiLevelType w:val="hybridMultilevel"/>
    <w:tmpl w:val="605628A8"/>
    <w:lvl w:ilvl="0" w:tplc="EF8698F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F3E61"/>
    <w:multiLevelType w:val="hybridMultilevel"/>
    <w:tmpl w:val="ADA4FE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65B7"/>
    <w:rsid w:val="00025BA2"/>
    <w:rsid w:val="000C65B7"/>
    <w:rsid w:val="001106A2"/>
    <w:rsid w:val="001267D2"/>
    <w:rsid w:val="001D4906"/>
    <w:rsid w:val="002911DD"/>
    <w:rsid w:val="002D3DC4"/>
    <w:rsid w:val="004331A8"/>
    <w:rsid w:val="0076608C"/>
    <w:rsid w:val="00A6443D"/>
    <w:rsid w:val="00B63039"/>
    <w:rsid w:val="00B833AE"/>
    <w:rsid w:val="00C62EDD"/>
    <w:rsid w:val="00CB49E2"/>
    <w:rsid w:val="00E25E4E"/>
    <w:rsid w:val="00EA6160"/>
    <w:rsid w:val="00EE201E"/>
    <w:rsid w:val="00F43363"/>
    <w:rsid w:val="00FE0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33A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4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3363"/>
  </w:style>
  <w:style w:type="paragraph" w:styleId="a9">
    <w:name w:val="footer"/>
    <w:basedOn w:val="a"/>
    <w:link w:val="aa"/>
    <w:uiPriority w:val="99"/>
    <w:unhideWhenUsed/>
    <w:rsid w:val="00F4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33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2015-09-16T10:08:00Z</dcterms:created>
  <dcterms:modified xsi:type="dcterms:W3CDTF">2015-09-17T05:27:00Z</dcterms:modified>
</cp:coreProperties>
</file>